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3A5D" w:rsidRDefault="00673A5D"/>
    <w:p w:rsidR="00673A5D" w:rsidRDefault="006C3BEC">
      <w:pPr>
        <w:jc w:val="center"/>
        <w:rPr>
          <w:rFonts w:ascii="仿宋" w:eastAsia="仿宋" w:hAnsi="仿宋" w:cs="仿宋"/>
          <w:b/>
          <w:bCs/>
          <w:sz w:val="28"/>
          <w:szCs w:val="28"/>
        </w:rPr>
      </w:pPr>
      <w:r>
        <w:rPr>
          <w:rFonts w:ascii="仿宋" w:eastAsia="仿宋" w:hAnsi="仿宋" w:cs="仿宋" w:hint="eastAsia"/>
          <w:b/>
          <w:bCs/>
          <w:sz w:val="28"/>
          <w:szCs w:val="28"/>
        </w:rPr>
        <w:t>金螳螂建筑学院招聘建筑设计方向学术骨干2名</w:t>
      </w:r>
    </w:p>
    <w:p w:rsidR="00673A5D" w:rsidRDefault="00673A5D"/>
    <w:p w:rsidR="00673A5D" w:rsidRDefault="006C3BEC" w:rsidP="003671C5">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一、招聘岗位及人数</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建筑设计方向学术骨干，2名。</w:t>
      </w:r>
    </w:p>
    <w:p w:rsidR="00673A5D" w:rsidRDefault="00673A5D">
      <w:pPr>
        <w:spacing w:line="480" w:lineRule="exact"/>
        <w:rPr>
          <w:rFonts w:ascii="仿宋" w:eastAsia="仿宋" w:hAnsi="仿宋" w:cs="仿宋"/>
          <w:sz w:val="28"/>
          <w:szCs w:val="28"/>
        </w:rPr>
      </w:pPr>
    </w:p>
    <w:p w:rsidR="00673A5D" w:rsidRDefault="006C3BEC" w:rsidP="003671C5">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二、招聘要求</w:t>
      </w:r>
    </w:p>
    <w:p w:rsidR="006C3BEC" w:rsidRPr="006C3BEC" w:rsidRDefault="006C3BEC" w:rsidP="006C3BEC">
      <w:pPr>
        <w:spacing w:line="480" w:lineRule="exact"/>
        <w:rPr>
          <w:rFonts w:ascii="仿宋" w:eastAsia="仿宋" w:hAnsi="仿宋" w:cs="仿宋"/>
          <w:sz w:val="28"/>
          <w:szCs w:val="28"/>
        </w:rPr>
      </w:pPr>
      <w:r w:rsidRPr="006C3BEC">
        <w:rPr>
          <w:rFonts w:ascii="仿宋" w:eastAsia="仿宋" w:hAnsi="仿宋" w:cs="仿宋" w:hint="eastAsia"/>
          <w:sz w:val="28"/>
          <w:szCs w:val="28"/>
        </w:rPr>
        <w:t xml:space="preserve">1. 热爱高等教育事业，遵纪守法，思想品德端正，工作作风严谨，具有良好的职业道德、职业素质和团队合作精神。 </w:t>
      </w:r>
    </w:p>
    <w:p w:rsidR="006C3BEC" w:rsidRPr="006C3BEC" w:rsidRDefault="006C3BEC" w:rsidP="006C3BEC">
      <w:pPr>
        <w:spacing w:line="480" w:lineRule="exact"/>
        <w:rPr>
          <w:rFonts w:ascii="仿宋" w:eastAsia="仿宋" w:hAnsi="仿宋" w:cs="仿宋"/>
          <w:sz w:val="28"/>
          <w:szCs w:val="28"/>
        </w:rPr>
      </w:pPr>
      <w:r w:rsidRPr="006C3BEC">
        <w:rPr>
          <w:rFonts w:ascii="仿宋" w:eastAsia="仿宋" w:hAnsi="仿宋" w:cs="仿宋" w:hint="eastAsia"/>
          <w:sz w:val="28"/>
          <w:szCs w:val="28"/>
        </w:rPr>
        <w:t>2. 建筑学专业背景，建筑设计方向，博士研究生学历、学位；毕业于高水平大学（科研院所）。一般具有境外学习（工作）经历1年以上。</w:t>
      </w:r>
    </w:p>
    <w:p w:rsidR="006C3BEC" w:rsidRPr="006C3BEC" w:rsidRDefault="006C3BEC" w:rsidP="006C3BEC">
      <w:pPr>
        <w:spacing w:line="480" w:lineRule="exact"/>
        <w:rPr>
          <w:rFonts w:ascii="仿宋" w:eastAsia="仿宋" w:hAnsi="仿宋" w:cs="仿宋"/>
          <w:sz w:val="28"/>
          <w:szCs w:val="28"/>
        </w:rPr>
      </w:pPr>
      <w:r w:rsidRPr="006C3BEC">
        <w:rPr>
          <w:rFonts w:ascii="仿宋" w:eastAsia="仿宋" w:hAnsi="仿宋" w:cs="仿宋" w:hint="eastAsia"/>
          <w:sz w:val="28"/>
          <w:szCs w:val="28"/>
        </w:rPr>
        <w:t>3. 在本专业重要学术期刊发表一定数量的高质量研究论文或国家注册一级建筑师或有特殊技能者。</w:t>
      </w:r>
    </w:p>
    <w:p w:rsidR="006C3BEC" w:rsidRPr="006C3BEC" w:rsidRDefault="006C3BEC" w:rsidP="006C3BEC">
      <w:pPr>
        <w:spacing w:line="480" w:lineRule="exact"/>
        <w:rPr>
          <w:rFonts w:ascii="仿宋" w:eastAsia="仿宋" w:hAnsi="仿宋" w:cs="仿宋"/>
          <w:sz w:val="28"/>
          <w:szCs w:val="28"/>
        </w:rPr>
      </w:pPr>
      <w:r w:rsidRPr="006C3BEC">
        <w:rPr>
          <w:rFonts w:ascii="仿宋" w:eastAsia="仿宋" w:hAnsi="仿宋" w:cs="仿宋" w:hint="eastAsia"/>
          <w:sz w:val="28"/>
          <w:szCs w:val="28"/>
        </w:rPr>
        <w:t>4. 年龄一般应在35周岁以下（198</w:t>
      </w:r>
      <w:r w:rsidR="00A520C6">
        <w:rPr>
          <w:rFonts w:ascii="仿宋" w:eastAsia="仿宋" w:hAnsi="仿宋" w:cs="仿宋" w:hint="eastAsia"/>
          <w:sz w:val="28"/>
          <w:szCs w:val="28"/>
        </w:rPr>
        <w:t>6</w:t>
      </w:r>
      <w:r w:rsidRPr="006C3BEC">
        <w:rPr>
          <w:rFonts w:ascii="仿宋" w:eastAsia="仿宋" w:hAnsi="仿宋" w:cs="仿宋" w:hint="eastAsia"/>
          <w:sz w:val="28"/>
          <w:szCs w:val="28"/>
        </w:rPr>
        <w:t>年1月1日以后出生），具有副高以上职称者年龄可适当放宽（副高45岁左右，正高50岁以下）。</w:t>
      </w:r>
    </w:p>
    <w:p w:rsidR="00673A5D" w:rsidRDefault="006C3BEC" w:rsidP="006C3BEC">
      <w:pPr>
        <w:spacing w:line="480" w:lineRule="exact"/>
        <w:rPr>
          <w:rFonts w:ascii="仿宋" w:eastAsia="仿宋" w:hAnsi="仿宋" w:cs="仿宋"/>
          <w:sz w:val="28"/>
          <w:szCs w:val="28"/>
        </w:rPr>
      </w:pPr>
      <w:r w:rsidRPr="006C3BEC">
        <w:rPr>
          <w:rFonts w:ascii="仿宋" w:eastAsia="仿宋" w:hAnsi="仿宋" w:cs="仿宋" w:hint="eastAsia"/>
          <w:sz w:val="28"/>
          <w:szCs w:val="28"/>
        </w:rPr>
        <w:t>5. 身心健康。</w:t>
      </w:r>
    </w:p>
    <w:p w:rsidR="00673A5D" w:rsidRDefault="006C3BEC" w:rsidP="003671C5">
      <w:pPr>
        <w:spacing w:line="480" w:lineRule="exact"/>
        <w:ind w:firstLineChars="200" w:firstLine="560"/>
        <w:rPr>
          <w:rFonts w:ascii="仿宋" w:eastAsia="仿宋" w:hAnsi="仿宋" w:cs="仿宋"/>
          <w:sz w:val="28"/>
          <w:szCs w:val="28"/>
        </w:rPr>
      </w:pPr>
      <w:r>
        <w:rPr>
          <w:rFonts w:ascii="仿宋" w:eastAsia="仿宋" w:hAnsi="仿宋" w:cs="仿宋" w:hint="eastAsia"/>
          <w:b/>
          <w:bCs/>
          <w:sz w:val="28"/>
          <w:szCs w:val="28"/>
        </w:rPr>
        <w:t>三、薪酬待遇</w:t>
      </w:r>
      <w:r>
        <w:rPr>
          <w:rFonts w:ascii="仿宋" w:eastAsia="仿宋" w:hAnsi="仿宋" w:cs="仿宋" w:hint="eastAsia"/>
          <w:sz w:val="28"/>
          <w:szCs w:val="28"/>
        </w:rPr>
        <w:t> </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薪酬待遇根据苏州大学相关文件按照所聘岗位确定。</w:t>
      </w:r>
    </w:p>
    <w:p w:rsidR="00673A5D" w:rsidRDefault="00673A5D">
      <w:pPr>
        <w:spacing w:line="480" w:lineRule="exact"/>
        <w:rPr>
          <w:rFonts w:ascii="仿宋" w:eastAsia="仿宋" w:hAnsi="仿宋" w:cs="仿宋"/>
          <w:sz w:val="28"/>
          <w:szCs w:val="28"/>
        </w:rPr>
      </w:pPr>
    </w:p>
    <w:p w:rsidR="00673A5D" w:rsidRDefault="006C3BEC" w:rsidP="003671C5">
      <w:pPr>
        <w:spacing w:line="480" w:lineRule="exact"/>
        <w:ind w:firstLineChars="200" w:firstLine="560"/>
        <w:rPr>
          <w:rFonts w:ascii="仿宋" w:eastAsia="仿宋" w:hAnsi="仿宋" w:cs="仿宋"/>
          <w:b/>
          <w:bCs/>
          <w:sz w:val="28"/>
          <w:szCs w:val="28"/>
        </w:rPr>
      </w:pPr>
      <w:r>
        <w:rPr>
          <w:rFonts w:ascii="仿宋" w:eastAsia="仿宋" w:hAnsi="仿宋" w:cs="仿宋" w:hint="eastAsia"/>
          <w:b/>
          <w:bCs/>
          <w:sz w:val="28"/>
          <w:szCs w:val="28"/>
        </w:rPr>
        <w:t>四、报名方式</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报名时间：20</w:t>
      </w:r>
      <w:r w:rsidR="003671C5">
        <w:rPr>
          <w:rFonts w:ascii="仿宋" w:eastAsia="仿宋" w:hAnsi="仿宋" w:cs="仿宋" w:hint="eastAsia"/>
          <w:sz w:val="28"/>
          <w:szCs w:val="28"/>
        </w:rPr>
        <w:t>2</w:t>
      </w:r>
      <w:r w:rsidR="00D772ED">
        <w:rPr>
          <w:rFonts w:ascii="仿宋" w:eastAsia="仿宋" w:hAnsi="仿宋" w:cs="仿宋" w:hint="eastAsia"/>
          <w:sz w:val="28"/>
          <w:szCs w:val="28"/>
        </w:rPr>
        <w:t>1</w:t>
      </w:r>
      <w:r>
        <w:rPr>
          <w:rFonts w:ascii="仿宋" w:eastAsia="仿宋" w:hAnsi="仿宋" w:cs="仿宋" w:hint="eastAsia"/>
          <w:sz w:val="28"/>
          <w:szCs w:val="28"/>
        </w:rPr>
        <w:t>年1月1日-20</w:t>
      </w:r>
      <w:r w:rsidR="003671C5">
        <w:rPr>
          <w:rFonts w:ascii="仿宋" w:eastAsia="仿宋" w:hAnsi="仿宋" w:cs="仿宋" w:hint="eastAsia"/>
          <w:sz w:val="28"/>
          <w:szCs w:val="28"/>
        </w:rPr>
        <w:t>2</w:t>
      </w:r>
      <w:r w:rsidR="00D772ED">
        <w:rPr>
          <w:rFonts w:ascii="仿宋" w:eastAsia="仿宋" w:hAnsi="仿宋" w:cs="仿宋" w:hint="eastAsia"/>
          <w:sz w:val="28"/>
          <w:szCs w:val="28"/>
        </w:rPr>
        <w:t>1</w:t>
      </w:r>
      <w:r>
        <w:rPr>
          <w:rFonts w:ascii="仿宋" w:eastAsia="仿宋" w:hAnsi="仿宋" w:cs="仿宋" w:hint="eastAsia"/>
          <w:sz w:val="28"/>
          <w:szCs w:val="28"/>
        </w:rPr>
        <w:t>年1</w:t>
      </w:r>
      <w:r w:rsidR="00BA3328">
        <w:rPr>
          <w:rFonts w:ascii="仿宋" w:eastAsia="仿宋" w:hAnsi="仿宋" w:cs="仿宋" w:hint="eastAsia"/>
          <w:sz w:val="28"/>
          <w:szCs w:val="28"/>
        </w:rPr>
        <w:t>2</w:t>
      </w:r>
      <w:r>
        <w:rPr>
          <w:rFonts w:ascii="仿宋" w:eastAsia="仿宋" w:hAnsi="仿宋" w:cs="仿宋" w:hint="eastAsia"/>
          <w:sz w:val="28"/>
          <w:szCs w:val="28"/>
        </w:rPr>
        <w:t xml:space="preserve">月31日 </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 xml:space="preserve">报名网址：http://rczp.suda.edu.cn  </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联系电话：0512-65880</w:t>
      </w:r>
      <w:r w:rsidR="007731FA">
        <w:rPr>
          <w:rFonts w:ascii="仿宋" w:eastAsia="仿宋" w:hAnsi="仿宋" w:cs="仿宋" w:hint="eastAsia"/>
          <w:sz w:val="28"/>
          <w:szCs w:val="28"/>
        </w:rPr>
        <w:t>196</w:t>
      </w:r>
      <w:r>
        <w:rPr>
          <w:rFonts w:ascii="仿宋" w:eastAsia="仿宋" w:hAnsi="仿宋" w:cs="仿宋" w:hint="eastAsia"/>
          <w:sz w:val="28"/>
          <w:szCs w:val="28"/>
        </w:rPr>
        <w:t>，67503248</w:t>
      </w:r>
    </w:p>
    <w:p w:rsidR="00673A5D" w:rsidRDefault="003671C5">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联系人：陈</w:t>
      </w:r>
      <w:bookmarkStart w:id="0" w:name="_GoBack"/>
      <w:bookmarkEnd w:id="0"/>
      <w:r w:rsidR="006C3BEC">
        <w:rPr>
          <w:rFonts w:ascii="仿宋" w:eastAsia="仿宋" w:hAnsi="仿宋" w:cs="仿宋" w:hint="eastAsia"/>
          <w:sz w:val="28"/>
          <w:szCs w:val="28"/>
        </w:rPr>
        <w:t>老师，尹老师</w:t>
      </w:r>
    </w:p>
    <w:p w:rsidR="00673A5D" w:rsidRDefault="006C3BEC">
      <w:pPr>
        <w:spacing w:line="480" w:lineRule="exact"/>
        <w:ind w:firstLineChars="200" w:firstLine="560"/>
        <w:rPr>
          <w:rFonts w:ascii="仿宋" w:eastAsia="仿宋" w:hAnsi="仿宋" w:cs="仿宋"/>
          <w:sz w:val="28"/>
          <w:szCs w:val="28"/>
        </w:rPr>
      </w:pPr>
      <w:r>
        <w:rPr>
          <w:rFonts w:ascii="仿宋" w:eastAsia="仿宋" w:hAnsi="仿宋" w:cs="仿宋" w:hint="eastAsia"/>
          <w:sz w:val="28"/>
          <w:szCs w:val="28"/>
        </w:rPr>
        <w:t>特别提醒：系统内“申请职位”页面，请选择“金螳螂建筑学院”；招聘类型选择“急需招聘”。</w:t>
      </w:r>
    </w:p>
    <w:sectPr w:rsidR="00673A5D" w:rsidSect="00673A5D">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3CFE" w:rsidRDefault="00203CFE" w:rsidP="00D772ED">
      <w:r>
        <w:separator/>
      </w:r>
    </w:p>
  </w:endnote>
  <w:endnote w:type="continuationSeparator" w:id="1">
    <w:p w:rsidR="00203CFE" w:rsidRDefault="00203CFE" w:rsidP="00D772ED">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
    <w:altName w:val="Arial Unicode MS"/>
    <w:charset w:val="86"/>
    <w:family w:val="modern"/>
    <w:pitch w:val="default"/>
    <w:sig w:usb0="00000000"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3CFE" w:rsidRDefault="00203CFE" w:rsidP="00D772ED">
      <w:r>
        <w:separator/>
      </w:r>
    </w:p>
  </w:footnote>
  <w:footnote w:type="continuationSeparator" w:id="1">
    <w:p w:rsidR="00203CFE" w:rsidRDefault="00203CFE" w:rsidP="00D772E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73A5D"/>
    <w:rsid w:val="000D7CCF"/>
    <w:rsid w:val="00203CFE"/>
    <w:rsid w:val="003671C5"/>
    <w:rsid w:val="00463B71"/>
    <w:rsid w:val="00533104"/>
    <w:rsid w:val="00673A5D"/>
    <w:rsid w:val="006C3BEC"/>
    <w:rsid w:val="007731FA"/>
    <w:rsid w:val="00A520C6"/>
    <w:rsid w:val="00BA3328"/>
    <w:rsid w:val="00CF64F3"/>
    <w:rsid w:val="00D772ED"/>
    <w:rsid w:val="00DE08EA"/>
    <w:rsid w:val="00E83A54"/>
    <w:rsid w:val="14FB2D75"/>
    <w:rsid w:val="23FF7AC1"/>
    <w:rsid w:val="4DCC06D6"/>
    <w:rsid w:val="50D31DCC"/>
    <w:rsid w:val="52AA0A43"/>
    <w:rsid w:val="572D083A"/>
    <w:rsid w:val="74123D07"/>
    <w:rsid w:val="779721A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3A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D772E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D772ED"/>
    <w:rPr>
      <w:kern w:val="2"/>
      <w:sz w:val="18"/>
      <w:szCs w:val="18"/>
    </w:rPr>
  </w:style>
  <w:style w:type="paragraph" w:styleId="a4">
    <w:name w:val="footer"/>
    <w:basedOn w:val="a"/>
    <w:link w:val="Char0"/>
    <w:rsid w:val="00D772ED"/>
    <w:pPr>
      <w:tabs>
        <w:tab w:val="center" w:pos="4153"/>
        <w:tab w:val="right" w:pos="8306"/>
      </w:tabs>
      <w:snapToGrid w:val="0"/>
      <w:jc w:val="left"/>
    </w:pPr>
    <w:rPr>
      <w:sz w:val="18"/>
      <w:szCs w:val="18"/>
    </w:rPr>
  </w:style>
  <w:style w:type="character" w:customStyle="1" w:styleId="Char0">
    <w:name w:val="页脚 Char"/>
    <w:basedOn w:val="a0"/>
    <w:link w:val="a4"/>
    <w:rsid w:val="00D772ED"/>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73A5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71</Words>
  <Characters>409</Characters>
  <Application>Microsoft Office Word</Application>
  <DocSecurity>0</DocSecurity>
  <Lines>3</Lines>
  <Paragraphs>1</Paragraphs>
  <ScaleCrop>false</ScaleCrop>
  <Company>Microsoft</Company>
  <LinksUpToDate>false</LinksUpToDate>
  <CharactersWithSpaces>479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陈星</cp:lastModifiedBy>
  <cp:revision>5</cp:revision>
  <dcterms:created xsi:type="dcterms:W3CDTF">2020-01-03T11:31:00Z</dcterms:created>
  <dcterms:modified xsi:type="dcterms:W3CDTF">2021-01-06T01:58:00Z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